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733A714F" w:rsidR="00E33B9F" w:rsidRPr="00892FD4" w:rsidRDefault="007F27D0" w:rsidP="00D05D7D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D05D7D"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</w:t>
            </w:r>
            <w:proofErr w:type="spellEnd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4880" w:type="dxa"/>
          </w:tcPr>
          <w:p w14:paraId="3AAD05CA" w14:textId="3BCAA1D7" w:rsidR="00E33B9F" w:rsidRPr="00892FD4" w:rsidRDefault="008D786E" w:rsidP="00667D13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7F27D0">
              <w:rPr>
                <w:rFonts w:ascii="Times New Roman" w:hAnsi="Times New Roman"/>
                <w:sz w:val="28"/>
                <w:szCs w:val="28"/>
                <w:lang w:eastAsia="zh-CN" w:bidi="ar"/>
              </w:rPr>
              <w:t>3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5</w:t>
            </w:r>
            <w:r w:rsidR="00667D13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7546806F" w:rsidR="007F27D0" w:rsidRPr="00667D13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667D13">
        <w:rPr>
          <w:rFonts w:ascii="Times New Roman" w:hAnsi="Times New Roman"/>
          <w:b/>
          <w:sz w:val="28"/>
        </w:rPr>
        <w:t xml:space="preserve">по одномандатному избирательному округу № </w:t>
      </w:r>
      <w:r w:rsidR="00574A96">
        <w:rPr>
          <w:rFonts w:ascii="Times New Roman" w:hAnsi="Times New Roman"/>
          <w:b/>
          <w:sz w:val="28"/>
        </w:rPr>
        <w:t>4</w:t>
      </w:r>
    </w:p>
    <w:p w14:paraId="6E8B4615" w14:textId="00BB1ABC" w:rsidR="007F27D0" w:rsidRPr="00667D13" w:rsidRDefault="00667D13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>Гриднев</w:t>
      </w:r>
      <w:r w:rsidR="00CF4539" w:rsidRPr="00667D13">
        <w:rPr>
          <w:rFonts w:ascii="Times New Roman" w:hAnsi="Times New Roman"/>
          <w:b/>
          <w:sz w:val="28"/>
        </w:rPr>
        <w:t xml:space="preserve">а </w:t>
      </w:r>
      <w:r w:rsidRPr="00667D13">
        <w:rPr>
          <w:rFonts w:ascii="Times New Roman" w:hAnsi="Times New Roman"/>
          <w:b/>
          <w:sz w:val="28"/>
        </w:rPr>
        <w:t>Сергея</w:t>
      </w:r>
      <w:r w:rsidR="00CF4539" w:rsidRPr="00667D1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Евгеньевич</w:t>
      </w:r>
      <w:r w:rsidR="007F27D0" w:rsidRPr="00667D13">
        <w:rPr>
          <w:rFonts w:ascii="Times New Roman" w:hAnsi="Times New Roman"/>
          <w:b/>
          <w:sz w:val="28"/>
        </w:rPr>
        <w:t>а</w:t>
      </w:r>
    </w:p>
    <w:p w14:paraId="700C90D5" w14:textId="77777777" w:rsidR="007F27D0" w:rsidRPr="00667D13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5268A345" w:rsidR="007F27D0" w:rsidRPr="00667D13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667D13">
        <w:rPr>
          <w:rFonts w:ascii="Times New Roman" w:hAnsi="Times New Roman"/>
          <w:sz w:val="28"/>
          <w:szCs w:val="28"/>
        </w:rPr>
        <w:t xml:space="preserve">«КПРФ-ЛИПЕЦКОЕ ОБЛАСТНОЕ ОТДЕЛЕНИЕ политической партии КОММУНИСТИЧЕСКАЯ ПАРТИЯ РОССИЙСКОЙ ФЕДЕРАЦИИ» </w:t>
      </w:r>
      <w:r w:rsidRPr="00667D13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667D13" w:rsidRPr="00667D13">
        <w:rPr>
          <w:rFonts w:ascii="Times New Roman" w:hAnsi="Times New Roman"/>
          <w:sz w:val="28"/>
          <w:szCs w:val="28"/>
        </w:rPr>
        <w:t>Гриднев</w:t>
      </w:r>
      <w:r w:rsidRPr="00667D13">
        <w:rPr>
          <w:rFonts w:ascii="Times New Roman" w:hAnsi="Times New Roman"/>
          <w:sz w:val="28"/>
          <w:szCs w:val="28"/>
        </w:rPr>
        <w:t xml:space="preserve">а </w:t>
      </w:r>
      <w:r w:rsidR="00667D13">
        <w:rPr>
          <w:rFonts w:ascii="Times New Roman" w:hAnsi="Times New Roman"/>
          <w:sz w:val="28"/>
          <w:szCs w:val="28"/>
        </w:rPr>
        <w:t>Сергея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667D13">
        <w:rPr>
          <w:rFonts w:ascii="Times New Roman" w:hAnsi="Times New Roman"/>
          <w:sz w:val="28"/>
          <w:szCs w:val="28"/>
        </w:rPr>
        <w:t>Евгеньевич</w:t>
      </w:r>
      <w:r w:rsidRPr="00667D13">
        <w:rPr>
          <w:rFonts w:ascii="Times New Roman" w:hAnsi="Times New Roman"/>
          <w:sz w:val="28"/>
          <w:szCs w:val="28"/>
        </w:rPr>
        <w:t>а требованиям Закона Липецкой области от 11 мая 2016 года</w:t>
      </w:r>
      <w:r w:rsidR="00CF4539" w:rsidRPr="00667D13">
        <w:rPr>
          <w:rFonts w:ascii="Times New Roman" w:hAnsi="Times New Roman"/>
          <w:sz w:val="28"/>
          <w:szCs w:val="28"/>
        </w:rPr>
        <w:t xml:space="preserve"> </w:t>
      </w:r>
      <w:r w:rsidRPr="00667D13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12F6228F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667D13" w:rsidRPr="00667D13">
        <w:rPr>
          <w:rFonts w:ascii="Times New Roman" w:hAnsi="Times New Roman"/>
          <w:sz w:val="28"/>
          <w:szCs w:val="28"/>
        </w:rPr>
        <w:t>Гриднев</w:t>
      </w:r>
      <w:r w:rsidRPr="00667D13">
        <w:rPr>
          <w:rFonts w:ascii="Times New Roman" w:hAnsi="Times New Roman"/>
          <w:sz w:val="28"/>
          <w:szCs w:val="28"/>
        </w:rPr>
        <w:t xml:space="preserve">а </w:t>
      </w:r>
      <w:r w:rsidR="00667D13">
        <w:rPr>
          <w:rFonts w:ascii="Times New Roman" w:hAnsi="Times New Roman"/>
          <w:sz w:val="28"/>
          <w:szCs w:val="28"/>
        </w:rPr>
        <w:t>Сергея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667D13">
        <w:rPr>
          <w:rFonts w:ascii="Times New Roman" w:hAnsi="Times New Roman"/>
          <w:sz w:val="28"/>
          <w:szCs w:val="28"/>
        </w:rPr>
        <w:t>Евгеньевич</w:t>
      </w:r>
      <w:r w:rsidRPr="00667D13">
        <w:rPr>
          <w:rFonts w:ascii="Times New Roman" w:hAnsi="Times New Roman"/>
          <w:sz w:val="28"/>
          <w:szCs w:val="28"/>
        </w:rPr>
        <w:t xml:space="preserve">а, выдвинутого избирательным </w:t>
      </w:r>
      <w:r w:rsidR="00CF4539" w:rsidRPr="00667D13">
        <w:rPr>
          <w:rFonts w:ascii="Times New Roman" w:hAnsi="Times New Roman"/>
          <w:sz w:val="28"/>
          <w:szCs w:val="28"/>
        </w:rPr>
        <w:t xml:space="preserve">объединением «КПРФ-ЛИПЕЦКОЕ ОБЛАСТНОЕ ОТДЕЛЕНИЕ политической партии КОММУНИСТИЧЕСКАЯ ПАРТИЯ РОССИЙСКОЙ </w:t>
      </w:r>
      <w:r w:rsidR="00CF4539" w:rsidRPr="00667D13">
        <w:rPr>
          <w:rFonts w:ascii="Times New Roman" w:hAnsi="Times New Roman"/>
          <w:sz w:val="28"/>
          <w:szCs w:val="28"/>
        </w:rPr>
        <w:lastRenderedPageBreak/>
        <w:t>ФЕДЕРАЦИИ»</w:t>
      </w:r>
      <w:r w:rsidRPr="00667D13">
        <w:rPr>
          <w:rFonts w:ascii="Times New Roman" w:hAnsi="Times New Roman"/>
          <w:sz w:val="28"/>
          <w:szCs w:val="28"/>
        </w:rPr>
        <w:t>, зарегистрированного также в составе областного списка кандидатов, «</w:t>
      </w:r>
      <w:r w:rsidR="00D05D7D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  <w:r w:rsidRPr="00667D13">
        <w:rPr>
          <w:rFonts w:ascii="Times New Roman" w:hAnsi="Times New Roman"/>
          <w:sz w:val="28"/>
          <w:szCs w:val="28"/>
        </w:rPr>
        <w:t>» июля 2026 года в 16</w:t>
      </w:r>
      <w:r w:rsidR="00CF4539" w:rsidRPr="00667D13">
        <w:rPr>
          <w:rFonts w:ascii="Times New Roman" w:hAnsi="Times New Roman"/>
          <w:sz w:val="28"/>
          <w:szCs w:val="28"/>
        </w:rPr>
        <w:t xml:space="preserve"> часов 1</w:t>
      </w:r>
      <w:r w:rsidR="00667D13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1A736308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2. Выдать зарегистрированному кандидату </w:t>
      </w:r>
      <w:r w:rsidR="00667D13" w:rsidRPr="00667D13">
        <w:rPr>
          <w:rFonts w:ascii="Times New Roman" w:hAnsi="Times New Roman"/>
          <w:sz w:val="28"/>
          <w:szCs w:val="28"/>
        </w:rPr>
        <w:t>Гриднев</w:t>
      </w:r>
      <w:r w:rsidRPr="00667D13">
        <w:rPr>
          <w:rFonts w:ascii="Times New Roman" w:hAnsi="Times New Roman"/>
          <w:sz w:val="28"/>
          <w:szCs w:val="28"/>
        </w:rPr>
        <w:t xml:space="preserve">у </w:t>
      </w:r>
      <w:r w:rsidR="00667D13">
        <w:rPr>
          <w:rFonts w:ascii="Times New Roman" w:hAnsi="Times New Roman"/>
          <w:sz w:val="28"/>
          <w:szCs w:val="28"/>
        </w:rPr>
        <w:t>Сергею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667D13">
        <w:rPr>
          <w:rFonts w:ascii="Times New Roman" w:hAnsi="Times New Roman"/>
          <w:sz w:val="28"/>
          <w:szCs w:val="28"/>
        </w:rPr>
        <w:t>Евгеньевич</w:t>
      </w:r>
      <w:r w:rsidRPr="00667D13">
        <w:rPr>
          <w:rFonts w:ascii="Times New Roman" w:hAnsi="Times New Roman"/>
          <w:sz w:val="28"/>
          <w:szCs w:val="28"/>
        </w:rPr>
        <w:t>у удостоверение о регистрации установленного образца.</w:t>
      </w:r>
    </w:p>
    <w:p w14:paraId="52EF1491" w14:textId="18AE818D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1781EC2F" w:rsidR="007F27D0" w:rsidRPr="00667D13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667D13">
        <w:rPr>
          <w:rFonts w:ascii="Times New Roman" w:hAnsi="Times New Roman"/>
          <w:sz w:val="28"/>
        </w:rPr>
        <w:tab/>
        <w:t>4. Направить сведения о зарегистрированном кандидате для опубликования в сетевое издание "Липецкая газета" (</w:t>
      </w:r>
      <w:hyperlink r:id="rId7" w:history="1">
        <w:r w:rsidRPr="00667D13">
          <w:rPr>
            <w:rFonts w:ascii="Times New Roman" w:hAnsi="Times New Roman"/>
            <w:sz w:val="28"/>
          </w:rPr>
          <w:t>lpgzt.ru</w:t>
        </w:r>
      </w:hyperlink>
      <w:r w:rsidRPr="00667D13">
        <w:rPr>
          <w:rFonts w:ascii="Times New Roman" w:hAnsi="Times New Roman"/>
          <w:sz w:val="28"/>
        </w:rPr>
        <w:t>).</w:t>
      </w:r>
    </w:p>
    <w:p w14:paraId="1C505624" w14:textId="77777777" w:rsidR="007F27D0" w:rsidRPr="00667D13" w:rsidRDefault="007F27D0" w:rsidP="007F27D0">
      <w:pPr>
        <w:jc w:val="both"/>
        <w:rPr>
          <w:rFonts w:ascii="Times New Roman" w:hAnsi="Times New Roman"/>
          <w:iCs/>
          <w:sz w:val="28"/>
          <w:szCs w:val="28"/>
        </w:rPr>
      </w:pPr>
      <w:r w:rsidRPr="00667D13">
        <w:rPr>
          <w:rFonts w:ascii="Times New Roman" w:hAnsi="Times New Roman"/>
          <w:iCs/>
          <w:sz w:val="28"/>
          <w:szCs w:val="28"/>
        </w:rPr>
        <w:t xml:space="preserve">                             </w:t>
      </w:r>
    </w:p>
    <w:p w14:paraId="56A9178F" w14:textId="14159DB8" w:rsidR="00E713AB" w:rsidRPr="00667D13" w:rsidRDefault="00B76493" w:rsidP="007F27D0">
      <w:pPr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14:paraId="38B5501B" w14:textId="2ECF0B9E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58639954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 xml:space="preserve">ОКТЯБРЬСКОГО ОКРУГА </w:t>
      </w:r>
    </w:p>
    <w:p w14:paraId="01FB1247" w14:textId="6006A931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C67281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4FF8BC99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СЕКРЕТАРЬ ТЕРРИТОРИАЛЬНОЙ</w:t>
      </w:r>
    </w:p>
    <w:p w14:paraId="5FD524ED" w14:textId="10A9BB4C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846D4F5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ОКТЯБРЬСКОГО ОКРУГА</w:t>
      </w:r>
    </w:p>
    <w:p w14:paraId="0EF680A0" w14:textId="02943A44" w:rsidR="00C67281" w:rsidRPr="00892FD4" w:rsidRDefault="00892FD4" w:rsidP="00C67281">
      <w:pPr>
        <w:jc w:val="both"/>
        <w:rPr>
          <w:rFonts w:ascii="Times New Roman" w:hAnsi="Times New Roman"/>
          <w:i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 xml:space="preserve">     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D1E3F" w14:textId="77777777" w:rsidR="00207B44" w:rsidRDefault="00207B44">
      <w:r>
        <w:separator/>
      </w:r>
    </w:p>
  </w:endnote>
  <w:endnote w:type="continuationSeparator" w:id="0">
    <w:p w14:paraId="75EF9A75" w14:textId="77777777" w:rsidR="00207B44" w:rsidRDefault="0020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BD454" w14:textId="77777777" w:rsidR="00207B44" w:rsidRDefault="00207B44">
      <w:r>
        <w:separator/>
      </w:r>
    </w:p>
  </w:footnote>
  <w:footnote w:type="continuationSeparator" w:id="0">
    <w:p w14:paraId="751E3E7E" w14:textId="77777777" w:rsidR="00207B44" w:rsidRDefault="0020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0F83BD6A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D7D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07B4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74A96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67D13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1216"/>
    <w:rsid w:val="006F56BC"/>
    <w:rsid w:val="006F68D3"/>
    <w:rsid w:val="0071095F"/>
    <w:rsid w:val="00710E5B"/>
    <w:rsid w:val="00715B12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040C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D7D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368E9-C892-4345-BA7E-CE97B6AF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2245</Characters>
  <Application>Microsoft Office Word</Application>
  <DocSecurity>0</DocSecurity>
  <Lines>74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2026-07-17T07:46:00Z</cp:lastPrinted>
  <dcterms:created xsi:type="dcterms:W3CDTF">2026-07-21T10:02:00Z</dcterms:created>
  <dcterms:modified xsi:type="dcterms:W3CDTF">2026-07-22T13:08:00Z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